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E0D8" w14:textId="77777777" w:rsidR="00FC6FDD" w:rsidRDefault="009A6EDF" w:rsidP="009A6EDF">
      <w:pPr>
        <w:jc w:val="left"/>
      </w:pPr>
      <w:r>
        <w:t xml:space="preserve">       </w:t>
      </w:r>
      <w:r>
        <w:rPr>
          <w:noProof/>
          <w:lang w:eastAsia="es-MX"/>
        </w:rPr>
        <w:drawing>
          <wp:inline distT="0" distB="0" distL="0" distR="0" wp14:anchorId="77F31907" wp14:editId="44141741">
            <wp:extent cx="904875" cy="1219200"/>
            <wp:effectExtent l="133350" t="76200" r="66675" b="114300"/>
            <wp:docPr id="202" name="Imagen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n 149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142" cy="12195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7B417E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7456" behindDoc="1" locked="1" layoutInCell="1" allowOverlap="1" wp14:anchorId="51CD003D" wp14:editId="408F0604">
                <wp:simplePos x="0" y="0"/>
                <wp:positionH relativeFrom="column">
                  <wp:posOffset>0</wp:posOffset>
                </wp:positionH>
                <wp:positionV relativeFrom="page">
                  <wp:posOffset>457200</wp:posOffset>
                </wp:positionV>
                <wp:extent cx="6650355" cy="1685925"/>
                <wp:effectExtent l="9525" t="9525" r="7620" b="9525"/>
                <wp:wrapNone/>
                <wp:docPr id="2" name="Grupo 1" descr="Gráficos de encabez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0355" cy="1685925"/>
                          <a:chOff x="0" y="0"/>
                          <a:chExt cx="66664" cy="18103"/>
                        </a:xfrm>
                      </wpg:grpSpPr>
                      <wps:wsp>
                        <wps:cNvPr id="3" name="Rectángulo rojo"/>
                        <wps:cNvSpPr>
                          <a:spLocks noChangeArrowheads="1"/>
                        </wps:cNvSpPr>
                        <wps:spPr bwMode="auto">
                          <a:xfrm>
                            <a:off x="11340" y="4002"/>
                            <a:ext cx="55324" cy="1044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E6A9D5" w14:textId="77777777" w:rsidR="00FC6FDD" w:rsidRPr="00EF39B6" w:rsidRDefault="00E45CF2" w:rsidP="00EF39B6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MARTIN ANTONIO VALDES CASAS</w:t>
                              </w:r>
                            </w:p>
                            <w:p w14:paraId="310E3D2D" w14:textId="7E7A56DC" w:rsidR="00EF39B6" w:rsidRPr="00EF39B6" w:rsidRDefault="004267EC" w:rsidP="00EF39B6">
                              <w:pPr>
                                <w:spacing w:after="0" w:line="240" w:lineRule="auto"/>
                                <w:jc w:val="right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CONSEJO GENERAL</w:t>
                              </w:r>
                            </w:p>
                            <w:p w14:paraId="0A4DB74D" w14:textId="77777777" w:rsidR="00EF39B6" w:rsidRPr="00FC6FDD" w:rsidRDefault="00E45CF2" w:rsidP="00E45CF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szCs w:val="24"/>
                                </w:rPr>
                                <w:t>PROYECTISTA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Círculo roj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04" cy="18103"/>
                          </a:xfrm>
                          <a:prstGeom prst="donut">
                            <a:avLst>
                              <a:gd name="adj" fmla="val 2898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Círculo blanco"/>
                        <wps:cNvSpPr>
                          <a:spLocks noChangeArrowheads="1"/>
                        </wps:cNvSpPr>
                        <wps:spPr bwMode="auto">
                          <a:xfrm>
                            <a:off x="571" y="571"/>
                            <a:ext cx="17045" cy="1704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85800</wp14:pctWidth>
                </wp14:sizeRelH>
                <wp14:sizeRelV relativeFrom="page">
                  <wp14:pctHeight>17000</wp14:pctHeight>
                </wp14:sizeRelV>
              </wp:anchor>
            </w:drawing>
          </mc:Choice>
          <mc:Fallback>
            <w:pict>
              <v:group w14:anchorId="51CD003D" id="Grupo 1" o:spid="_x0000_s1026" alt="Gráficos de encabezado" style="position:absolute;margin-left:0;margin-top:36pt;width:523.65pt;height:132.75pt;z-index:-251649024;mso-width-percent:858;mso-height-percent:170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">
                <v:rect id="Rectángulo rojo" o:spid="_x0000_s1027" style="position:absolute;left:11340;top:4002;width:55324;height:10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EV/vgAAANoAAAAPAAAAZHJzL2Rvd25yZXYueG1sRI/disIw&#10;EIXvBd8hjOCdTVVw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KLoRX++AAAA2gAAAA8AAAAAAAAA&#10;AAAAAAAABwIAAGRycy9kb3ducmV2LnhtbFBLBQYAAAAAAwADALcAAADyAgAAAAA=&#10;" fillcolor="#4472c4 [3204]" strokecolor="#1f3763 [1604]" strokeweight="1pt">
                  <v:textbox>
                    <w:txbxContent>
                      <w:p w14:paraId="49E6A9D5" w14:textId="77777777" w:rsidR="00FC6FDD" w:rsidRPr="00EF39B6" w:rsidRDefault="00E45CF2" w:rsidP="00EF39B6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MARTIN ANTONIO VALDES CASAS</w:t>
                        </w:r>
                      </w:p>
                      <w:p w14:paraId="310E3D2D" w14:textId="7E7A56DC" w:rsidR="00EF39B6" w:rsidRPr="00EF39B6" w:rsidRDefault="004267EC" w:rsidP="00EF39B6">
                        <w:pPr>
                          <w:spacing w:after="0" w:line="240" w:lineRule="auto"/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CONSEJO GENERAL</w:t>
                        </w:r>
                      </w:p>
                      <w:p w14:paraId="0A4DB74D" w14:textId="77777777" w:rsidR="00EF39B6" w:rsidRPr="00FC6FDD" w:rsidRDefault="00E45CF2" w:rsidP="00E45CF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szCs w:val="24"/>
                          </w:rPr>
                          <w:t>PROYECTISTA</w:t>
                        </w: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" adj="626" fillcolor="#4472c4 [3204]" strokecolor="#1f3763 [1604]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14:paraId="1C62729F" w14:textId="77777777" w:rsidR="00FC6FDD" w:rsidRPr="00FC6FDD" w:rsidRDefault="00FC6FDD" w:rsidP="00FC6FDD"/>
    <w:p w14:paraId="07D4016D" w14:textId="77777777" w:rsidR="00721B46" w:rsidRDefault="00EF39B6" w:rsidP="004E6BA2">
      <w:pPr>
        <w:tabs>
          <w:tab w:val="left" w:pos="1155"/>
          <w:tab w:val="left" w:pos="6825"/>
        </w:tabs>
      </w:pPr>
      <w:r>
        <w:tab/>
      </w:r>
      <w:r w:rsidR="00F57B3D"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FC6FDD" w14:paraId="1DF63AC6" w14:textId="77777777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4766E5" w14:textId="77777777" w:rsidR="00FC6FDD" w:rsidRPr="00EF39B6" w:rsidRDefault="00FC6FDD" w:rsidP="00EF39B6">
            <w:pPr>
              <w:pStyle w:val="Ttulo3"/>
              <w:outlineLvl w:val="2"/>
              <w:rPr>
                <w:rStyle w:val="nfasis"/>
                <w:rFonts w:asciiTheme="majorHAnsi" w:hAnsiTheme="majorHAnsi"/>
                <w:b/>
                <w:i w:val="0"/>
                <w:iCs w:val="0"/>
                <w:sz w:val="32"/>
              </w:rPr>
            </w:pPr>
            <w:r w:rsidRPr="00FC6FDD">
              <w:rPr>
                <w:b/>
              </w:rPr>
              <w:t>CLAVE/NIVEL DE PUESTO</w:t>
            </w:r>
          </w:p>
          <w:p w14:paraId="2D435727" w14:textId="5F99FF50" w:rsidR="00FC6FDD" w:rsidRDefault="00EF39B6" w:rsidP="00FC6FDD">
            <w:r>
              <w:t>JD</w:t>
            </w:r>
            <w:r w:rsidR="00C11176">
              <w:t>1</w:t>
            </w:r>
          </w:p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B7345AB" w14:textId="77777777" w:rsidR="00FC6FDD" w:rsidRPr="00FC6FDD" w:rsidRDefault="004267EC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4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14:paraId="60446412" w14:textId="791BA018" w:rsidR="00C25977" w:rsidRDefault="00E45CF2" w:rsidP="00C25977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>Proyectista de la Ponencia del Comisionado</w:t>
            </w:r>
            <w:r w:rsidR="00EF39B6" w:rsidRPr="005E4267">
              <w:rPr>
                <w:rStyle w:val="nfasis"/>
              </w:rPr>
              <w:t xml:space="preserve"> • ICAI • </w:t>
            </w:r>
            <w:r w:rsidR="00C25977">
              <w:rPr>
                <w:rStyle w:val="nfasis"/>
              </w:rPr>
              <w:t>Actual</w:t>
            </w:r>
          </w:p>
          <w:p w14:paraId="3ABFF429" w14:textId="77777777" w:rsidR="00C25977" w:rsidRDefault="00C25977" w:rsidP="00EF39B6">
            <w:pPr>
              <w:pStyle w:val="Ttulo4"/>
              <w:ind w:left="467"/>
              <w:outlineLvl w:val="3"/>
              <w:rPr>
                <w:rStyle w:val="nfasis"/>
              </w:rPr>
            </w:pPr>
          </w:p>
          <w:p w14:paraId="710698C4" w14:textId="77777777" w:rsidR="00EF39B6" w:rsidRDefault="00E45CF2" w:rsidP="00C25977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 xml:space="preserve">Actuario de la Secretaria Técnica </w:t>
            </w:r>
            <w:r w:rsidR="00EF39B6">
              <w:rPr>
                <w:rStyle w:val="nfasis"/>
              </w:rPr>
              <w:t>•</w:t>
            </w:r>
            <w:r>
              <w:rPr>
                <w:rStyle w:val="nfasis"/>
              </w:rPr>
              <w:t>ICAI</w:t>
            </w:r>
            <w:r w:rsidR="00EF39B6">
              <w:rPr>
                <w:rStyle w:val="nfasis"/>
              </w:rPr>
              <w:t xml:space="preserve"> </w:t>
            </w:r>
            <w:r w:rsidR="00F57B3D">
              <w:rPr>
                <w:rStyle w:val="nfasis"/>
              </w:rPr>
              <w:t>•</w:t>
            </w:r>
            <w:r>
              <w:rPr>
                <w:rStyle w:val="nfasis"/>
              </w:rPr>
              <w:t>Marzo</w:t>
            </w:r>
            <w:r w:rsidR="00EF39B6" w:rsidRPr="005E4267">
              <w:rPr>
                <w:rStyle w:val="nfasis"/>
              </w:rPr>
              <w:t xml:space="preserve"> –</w:t>
            </w:r>
            <w:r>
              <w:rPr>
                <w:rStyle w:val="nfasis"/>
              </w:rPr>
              <w:t xml:space="preserve"> Marzo</w:t>
            </w:r>
            <w:r w:rsidR="00EF39B6" w:rsidRPr="005E4267">
              <w:rPr>
                <w:rStyle w:val="nfasis"/>
              </w:rPr>
              <w:t xml:space="preserve"> 201</w:t>
            </w:r>
            <w:r>
              <w:rPr>
                <w:rStyle w:val="nfasis"/>
              </w:rPr>
              <w:t>8</w:t>
            </w:r>
          </w:p>
          <w:p w14:paraId="251F892C" w14:textId="77777777" w:rsidR="00D14DEF" w:rsidRPr="00D14DEF" w:rsidRDefault="00D14DEF" w:rsidP="00D14DEF"/>
          <w:p w14:paraId="45DE1B1A" w14:textId="77777777" w:rsidR="00D14DEF" w:rsidRDefault="009A6EDF" w:rsidP="00C25977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>Agente del Ministerio Publico</w:t>
            </w:r>
            <w:r w:rsidR="00D14DEF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PGJEC Adscrito a Homicidios</w:t>
            </w:r>
            <w:r w:rsidR="00D14DEF">
              <w:rPr>
                <w:rStyle w:val="nfasis"/>
              </w:rPr>
              <w:t>.</w:t>
            </w:r>
          </w:p>
          <w:p w14:paraId="74C27E2C" w14:textId="77777777" w:rsidR="00F57B3D" w:rsidRDefault="00F57B3D" w:rsidP="00F57B3D"/>
          <w:p w14:paraId="646F53FF" w14:textId="77777777" w:rsidR="00FC6FDD" w:rsidRDefault="00FC6FDD" w:rsidP="00FC6FDD"/>
        </w:tc>
      </w:tr>
      <w:tr w:rsidR="00FC6FDD" w14:paraId="0B8A68D6" w14:textId="77777777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398F4E" w14:textId="77777777"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D3B60DA" w14:textId="77777777" w:rsidR="00FC6FDD" w:rsidRPr="00333CD3" w:rsidRDefault="004267EC" w:rsidP="00FC6FDD">
            <w:pPr>
              <w:pStyle w:val="Ttulo3"/>
              <w:spacing w:before="0"/>
              <w:ind w:left="465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14:paraId="49FF69E8" w14:textId="77777777" w:rsidR="00EF39B6" w:rsidRPr="005E4267" w:rsidRDefault="00C25977" w:rsidP="00EF39B6">
            <w:pPr>
              <w:pStyle w:val="Ttulo4"/>
              <w:ind w:left="465"/>
              <w:outlineLvl w:val="3"/>
              <w:rPr>
                <w:rStyle w:val="nfasis"/>
              </w:rPr>
            </w:pPr>
            <w:r>
              <w:rPr>
                <w:rStyle w:val="nfasis"/>
              </w:rPr>
              <w:t xml:space="preserve">Lic. </w:t>
            </w:r>
            <w:r w:rsidR="00E45CF2">
              <w:rPr>
                <w:rStyle w:val="nfasis"/>
              </w:rPr>
              <w:t>En Derecho</w:t>
            </w:r>
          </w:p>
          <w:p w14:paraId="668EB388" w14:textId="77777777" w:rsidR="00FC6FDD" w:rsidRDefault="009A6EDF" w:rsidP="00C25977">
            <w:pPr>
              <w:pStyle w:val="Ttulo4"/>
              <w:ind w:left="465"/>
              <w:outlineLvl w:val="3"/>
            </w:pPr>
            <w:r>
              <w:rPr>
                <w:rStyle w:val="nfasis"/>
              </w:rPr>
              <w:t>• Mayo 2013</w:t>
            </w:r>
            <w:r w:rsidR="00EF39B6" w:rsidRPr="005E4267">
              <w:rPr>
                <w:rStyle w:val="nfasis"/>
              </w:rPr>
              <w:t xml:space="preserve"> • </w:t>
            </w:r>
            <w:r w:rsidR="00E45CF2">
              <w:rPr>
                <w:rStyle w:val="nfasis"/>
              </w:rPr>
              <w:t>Universidad Autónoma del Noreste</w:t>
            </w:r>
            <w:r w:rsidR="00EF39B6">
              <w:rPr>
                <w:rStyle w:val="nfasis"/>
              </w:rPr>
              <w:t>.</w:t>
            </w:r>
          </w:p>
        </w:tc>
      </w:tr>
    </w:tbl>
    <w:p w14:paraId="57E499F4" w14:textId="77777777" w:rsidR="005E4267" w:rsidRDefault="005E4267" w:rsidP="00F57B3D"/>
    <w:sectPr w:rsidR="005E4267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66AA7"/>
    <w:multiLevelType w:val="hybridMultilevel"/>
    <w:tmpl w:val="FFA85B04"/>
    <w:lvl w:ilvl="0" w:tplc="080A0009">
      <w:start w:val="1"/>
      <w:numFmt w:val="bullet"/>
      <w:lvlText w:val=""/>
      <w:lvlJc w:val="left"/>
      <w:pPr>
        <w:ind w:left="11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num w:numId="1" w16cid:durableId="1661303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DD"/>
    <w:rsid w:val="00031F89"/>
    <w:rsid w:val="000E2F2B"/>
    <w:rsid w:val="001327EC"/>
    <w:rsid w:val="0013386F"/>
    <w:rsid w:val="001A2EDC"/>
    <w:rsid w:val="00244F36"/>
    <w:rsid w:val="00426041"/>
    <w:rsid w:val="004267EC"/>
    <w:rsid w:val="004E6BA2"/>
    <w:rsid w:val="0053130C"/>
    <w:rsid w:val="005E4267"/>
    <w:rsid w:val="00663D23"/>
    <w:rsid w:val="00695450"/>
    <w:rsid w:val="007135EE"/>
    <w:rsid w:val="00721B46"/>
    <w:rsid w:val="00770688"/>
    <w:rsid w:val="007B417E"/>
    <w:rsid w:val="007F44CA"/>
    <w:rsid w:val="0093544C"/>
    <w:rsid w:val="00966C3D"/>
    <w:rsid w:val="009931F4"/>
    <w:rsid w:val="009A6EDF"/>
    <w:rsid w:val="00A06171"/>
    <w:rsid w:val="00A227CD"/>
    <w:rsid w:val="00A7780B"/>
    <w:rsid w:val="00B5331C"/>
    <w:rsid w:val="00C11176"/>
    <w:rsid w:val="00C25977"/>
    <w:rsid w:val="00CF7CD3"/>
    <w:rsid w:val="00D06D15"/>
    <w:rsid w:val="00D14DEF"/>
    <w:rsid w:val="00D71B80"/>
    <w:rsid w:val="00D71EB5"/>
    <w:rsid w:val="00DF4C37"/>
    <w:rsid w:val="00E40715"/>
    <w:rsid w:val="00E45CF2"/>
    <w:rsid w:val="00EF39B6"/>
    <w:rsid w:val="00F57B3D"/>
    <w:rsid w:val="00F87A50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A4A2E"/>
  <w15:docId w15:val="{84E5091C-AC00-4E32-8625-6B6F1060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57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73F"/>
    <w:rsid w:val="00002E9F"/>
    <w:rsid w:val="004A2599"/>
    <w:rsid w:val="004C56D6"/>
    <w:rsid w:val="004F0602"/>
    <w:rsid w:val="00645732"/>
    <w:rsid w:val="007559A9"/>
    <w:rsid w:val="0088173F"/>
    <w:rsid w:val="009425BB"/>
    <w:rsid w:val="00E43E24"/>
    <w:rsid w:val="00E5762A"/>
    <w:rsid w:val="00EE6FDC"/>
    <w:rsid w:val="00F43C2A"/>
    <w:rsid w:val="00F43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6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4CCB85CAE154946AE27939284491A49">
    <w:name w:val="A4CCB85CAE154946AE27939284491A49"/>
    <w:rsid w:val="0088173F"/>
  </w:style>
  <w:style w:type="paragraph" w:customStyle="1" w:styleId="EDDB7FD0CB92485596B954E072C47D22">
    <w:name w:val="EDDB7FD0CB92485596B954E072C47D22"/>
    <w:rsid w:val="008817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ICAI_DCR03</dc:creator>
  <cp:lastModifiedBy>ICAI_new01</cp:lastModifiedBy>
  <cp:revision>5</cp:revision>
  <cp:lastPrinted>2017-09-26T16:52:00Z</cp:lastPrinted>
  <dcterms:created xsi:type="dcterms:W3CDTF">2018-05-09T18:05:00Z</dcterms:created>
  <dcterms:modified xsi:type="dcterms:W3CDTF">2022-05-24T16:41:00Z</dcterms:modified>
</cp:coreProperties>
</file>